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eight of interactive and multimedia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results from the survey are in and we will be studying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personalization of learning and augmented reality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last two weeks of the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Has a great choices not just in the education world, but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the world of technical training and development, and I'm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really looking forward to exploring them together in a few weeks.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 notice that one of your comments hasn't been marked yet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a previous week. That's because I can't see it. I've reached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out by email and mattermost to the owners of these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blogs to let them know but some of them are still blocked so reach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out to your classmate and let them know that they need to approve your comment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that it can grade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if you don't get an answer, then you can submit the text of your comment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link to the original Post in brightspace and I'll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grade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I've marked most of the selected bug blog posts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for assignment one. Thanks for your submission.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couple of things. I wanted to clarify about the grading there was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rubric attached to the assignment that shows you the four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areas that I'm looking for evidence of when I review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blog post.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These four things might not show up in your blog posts every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I'm looking for evidence of them when it comes to these selected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posts. So keep them in mind when you choosing what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submit.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looking for critical thinking which most of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did quite well 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looking for exploration and experimentation.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need to see evidence that you've explored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tried out a new tool. So post the evidence and reflect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 personal learning contact this is where you bring in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experiences a learner and reflect on it. How does what we've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learned apply to you and your experience of learning. What will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 differently?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finally connecting it and expanding on weekly topics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where you show that you've connected this week's topic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 of the previous learning such as Myers principles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Universal Design for Learning Meryl's principles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backward design constructive alignment at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point in the term. There's quite a few to choose from just make sure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you refer to them specifically in your posts.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for the final selected post which is due in December, make sure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you've covered these four areas and that you're very specific when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reference the theory.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I'm also fine with you going back and editing previous posts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make them stronger before you submit them for these final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selected posts.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Just let me know that they've been updated so that there's no confusion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earlier feedback on the post.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Something else that I see coming up a lot especially after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week and graphic design is people describing themselves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their blogs as visual Learners or talking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style and I just want to caution people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about that terminology because it links back to a theory that's been pretty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thoroughly disproved in the world of Education.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the learning styles theory was based in the idea that we all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a style a learning style the visual auditory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kinesthetic.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works best for us and if we're having trouble learning something 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just need to figure out a way to access it using that style.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this idea was attractive to people and so it became very popular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mainstream discussions about learning and I still see it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Unfortunately, there is no research that supports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Theory.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many people have tested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we all have learning preferences. For example,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might prefer reading text to watching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video about something because I read pretty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fast and I sometimes find videos to be a bit slow pace.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that doesn't mean I'm going to learn it any more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effectively. In fact the most effective way to learn something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by using the modality that fits the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objective. So if I'm learning something about visual design,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need to see some examples of visual design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 just read about them. My preference for reading really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doesn't matter. What matters is that the information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presented in a way that promotes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 hope that's clear if anyone has any questions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interested in doing a deeper dive about this. Just let me know.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lots of research studies I can share.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also want to give you a heads up that the week after this week week nine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which ends November 6th.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You're going to have a busy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You'll have a blog post as always but keep in mind that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 skip two of them without impacting your final grade because I'm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only counting eight out of 10 of the posts and seven 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10 at the comments.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They'll have assignment three to submit which is your core multimedia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skills project and you'll also be handing in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proposal for your assignment for group project.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make sure that you set up the meetings and meet with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group well in advance so that you're ready to hand those 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Check the rubrics that he's assignments so that you're clear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how you'll be assessed and can plan accordingly.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we've been focused so far in this course on building our own media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multimedia materials, but another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skill that's important to Educators is being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able to evaluate whether an existing Media or technology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a good fit for your lesson or class.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are a number of models out there to help with this process, but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two will look at this week are sections from Tony Bates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Mishra and Kohler's TPAC framework.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Both offers an insights into the complex nature of these decisions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help you answer some key questions about whether or not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media resource or technology is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good fit for your teaching and learning environments.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 you'll be using these models to evaluate the use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video in a classroom. So keep in mind what we learned earlier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instructional design no matter how awesome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well-made or interesting a technology or media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it doesn't align with your objectives, it's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distraction not an enhancement.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really looking forward to seeing your videos this week. Have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