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5 of interactive and multimedia learning.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happy to see the activity happening in the blogs and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 experimentation I'm seeing with the tools that we're exploring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really interesting and exciting to see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thanks to those of you who took the time to give me some quick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feedback on the course so far in padlet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I'm hearing is that you're enjoying the content and delivery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far, but the pace is pretty quick.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I'll do what I can to adjust that but you will find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the work will get quicker and easier as the course progresses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become more skilled with the tools that we're 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also seeing an interest in experimenting more with tools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desire for more interaction with your learning pods.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if you haven't set up a weekly meeting yet for your pod, please do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use matter most or any other platform to communicate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times and tasks?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you'll find that learning together is a much more rewarding experience than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trying to do these assignments all on your 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when we explore tools and techniques like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screencasting sketchnoting text to speech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canva in this course, we're doing more than just talking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them. I'm also expecting you to create them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share in your blog and reflect on the process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using these tools.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a really important part of the learning in this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looking for experimentation and exploration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work this term but not Perfection. We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our learning edges and that's what we need to be exploring.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don't have to be a great artist to make good Learning Materials, but following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principles will make them better.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be brave show us what you've got and let 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know what it was like to try and create your learning materials and what you might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differently next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know from our study of cognitive load Theory Myers cognitive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theory of multimedia learning and Universal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Learning that how we present information matters.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has a significant impact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especially for new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we're taking a closer look at design principles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will help you with the visual design of your learning materials.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we're going to try our hand at creating an infographic in canva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and/or improving a PowerPoint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presentation using these principles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here's an example of an infographic. I made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using canvas showing some of the design principles.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know to be good practice.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infographic has a pallet of four colors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consistently.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graphics are all of us similar Style.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size and repeat some elements from one section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another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negative space to give it some balance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draw your eye to certain key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a hierarchy of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see that there's three different sizes of text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using different versions of the Montserrat font.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graphic elements are all next to the text.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they alternate back and forth between the graphic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side and the text on the 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both sides are aligned with the side of the page.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I were going to improve this, I would say that it could use even more negative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space that maybe I need to edit the text down a bit.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could use contrast to make keywords pop out in these sections.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might use Graphics that are a bit more oriented towards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 making.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don't just talk about them. Try these things out and share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them in your blog and let go of the idea that they have to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perfect.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really looking forward to seeing some of your Creations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